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690" w:rsidRDefault="00F63B72" w:rsidP="00862875">
      <w:pPr>
        <w:jc w:val="center"/>
        <w:rPr>
          <w:rFonts w:asciiTheme="minorEastAsia" w:hAnsiTheme="minorEastAsia" w:cs="仿宋"/>
          <w:b/>
          <w:sz w:val="44"/>
          <w:szCs w:val="44"/>
          <w:u w:val="single"/>
        </w:rPr>
      </w:pPr>
      <w:r w:rsidRPr="004833C8">
        <w:rPr>
          <w:rFonts w:asciiTheme="minorEastAsia" w:hAnsiTheme="minorEastAsia" w:cs="仿宋" w:hint="eastAsia"/>
          <w:b/>
          <w:sz w:val="44"/>
          <w:szCs w:val="44"/>
        </w:rPr>
        <w:t>儋州市那大镇卫生院</w:t>
      </w:r>
      <w:r w:rsidR="007314F0" w:rsidRPr="007314F0">
        <w:rPr>
          <w:rFonts w:asciiTheme="minorEastAsia" w:hAnsiTheme="minorEastAsia" w:cs="仿宋" w:hint="eastAsia"/>
          <w:b/>
          <w:sz w:val="44"/>
          <w:szCs w:val="44"/>
        </w:rPr>
        <w:t>网站维保服务（202401）项目</w:t>
      </w:r>
      <w:r w:rsidRPr="00F63B72">
        <w:rPr>
          <w:rFonts w:asciiTheme="minorEastAsia" w:hAnsiTheme="minorEastAsia" w:cs="仿宋" w:hint="eastAsia"/>
          <w:b/>
          <w:sz w:val="44"/>
          <w:szCs w:val="44"/>
        </w:rPr>
        <w:t>报价清单</w:t>
      </w:r>
    </w:p>
    <w:p w:rsidR="00862875" w:rsidRPr="00862875" w:rsidRDefault="00862875" w:rsidP="00862875">
      <w:pPr>
        <w:jc w:val="center"/>
        <w:rPr>
          <w:rFonts w:asciiTheme="minorEastAsia" w:hAnsiTheme="minorEastAsia" w:cs="仿宋"/>
          <w:b/>
          <w:sz w:val="44"/>
          <w:szCs w:val="44"/>
          <w:u w:val="single"/>
        </w:rPr>
      </w:pPr>
    </w:p>
    <w:p w:rsidR="009E7241" w:rsidRDefault="00620690" w:rsidP="009E7241">
      <w:pPr>
        <w:jc w:val="left"/>
        <w:rPr>
          <w:rFonts w:asciiTheme="minorEastAsia" w:hAnsiTheme="minorEastAsia" w:cs="仿宋" w:hint="eastAsia"/>
          <w:b/>
          <w:sz w:val="24"/>
          <w:szCs w:val="24"/>
          <w:lang w:bidi="zh-TW"/>
        </w:rPr>
      </w:pPr>
      <w:r w:rsidRPr="00620690">
        <w:rPr>
          <w:rFonts w:asciiTheme="minorEastAsia" w:hAnsiTheme="minorEastAsia" w:cs="仿宋" w:hint="eastAsia"/>
          <w:b/>
          <w:sz w:val="24"/>
          <w:szCs w:val="24"/>
          <w:lang w:bidi="zh-TW"/>
        </w:rPr>
        <w:t>报价单位（盖章）：</w:t>
      </w:r>
      <w:r>
        <w:rPr>
          <w:rFonts w:asciiTheme="minorEastAsia" w:hAnsiTheme="minorEastAsia" w:cs="仿宋" w:hint="eastAsia"/>
          <w:b/>
          <w:sz w:val="24"/>
          <w:szCs w:val="24"/>
          <w:lang w:bidi="zh-TW"/>
        </w:rPr>
        <w:t xml:space="preserve"> </w:t>
      </w:r>
    </w:p>
    <w:p w:rsidR="008B00ED" w:rsidRDefault="008B00ED" w:rsidP="009E7241">
      <w:pPr>
        <w:jc w:val="left"/>
        <w:rPr>
          <w:rFonts w:asciiTheme="minorEastAsia" w:hAnsiTheme="minorEastAsia" w:cs="仿宋" w:hint="eastAsia"/>
          <w:b/>
          <w:sz w:val="24"/>
          <w:szCs w:val="24"/>
          <w:lang w:bidi="zh-TW"/>
        </w:rPr>
      </w:pPr>
    </w:p>
    <w:p w:rsidR="008B00ED" w:rsidRDefault="008B00ED" w:rsidP="009E7241">
      <w:pPr>
        <w:jc w:val="left"/>
        <w:rPr>
          <w:rFonts w:asciiTheme="minorEastAsia" w:hAnsiTheme="minorEastAsia" w:cs="仿宋"/>
          <w:b/>
          <w:sz w:val="24"/>
          <w:szCs w:val="24"/>
          <w:lang w:bidi="zh-TW"/>
        </w:rPr>
      </w:pPr>
      <w:r>
        <w:rPr>
          <w:rFonts w:asciiTheme="minorEastAsia" w:hAnsiTheme="minorEastAsia" w:cs="仿宋" w:hint="eastAsia"/>
          <w:b/>
          <w:sz w:val="24"/>
          <w:szCs w:val="24"/>
          <w:lang w:bidi="zh-TW"/>
        </w:rPr>
        <w:t>报价人：</w:t>
      </w:r>
    </w:p>
    <w:p w:rsidR="00620690" w:rsidRPr="00620690" w:rsidRDefault="00620690" w:rsidP="009E7241">
      <w:pPr>
        <w:jc w:val="left"/>
        <w:rPr>
          <w:rFonts w:asciiTheme="minorEastAsia" w:hAnsiTheme="minorEastAsia" w:cs="仿宋"/>
          <w:b/>
          <w:sz w:val="44"/>
          <w:szCs w:val="44"/>
        </w:rPr>
      </w:pPr>
      <w:r>
        <w:rPr>
          <w:rFonts w:asciiTheme="minorEastAsia" w:hAnsiTheme="minorEastAsia" w:cs="仿宋" w:hint="eastAsia"/>
          <w:b/>
          <w:sz w:val="24"/>
          <w:szCs w:val="24"/>
          <w:lang w:bidi="zh-TW"/>
        </w:rPr>
        <w:t xml:space="preserve">                               </w:t>
      </w:r>
      <w:r w:rsidR="00401B98">
        <w:rPr>
          <w:rFonts w:asciiTheme="minorEastAsia" w:hAnsiTheme="minorEastAsia" w:cs="仿宋" w:hint="eastAsia"/>
          <w:b/>
          <w:sz w:val="24"/>
          <w:szCs w:val="24"/>
          <w:lang w:bidi="zh-TW"/>
        </w:rPr>
        <w:t xml:space="preserve">                                        </w:t>
      </w:r>
      <w:r>
        <w:rPr>
          <w:rFonts w:asciiTheme="minorEastAsia" w:hAnsiTheme="minorEastAsia" w:cs="仿宋" w:hint="eastAsia"/>
          <w:b/>
          <w:sz w:val="24"/>
          <w:szCs w:val="24"/>
          <w:lang w:bidi="zh-TW"/>
        </w:rPr>
        <w:t xml:space="preserve">  </w:t>
      </w:r>
      <w:r w:rsidR="009E7241">
        <w:rPr>
          <w:rFonts w:asciiTheme="minorEastAsia" w:hAnsiTheme="minorEastAsia" w:cs="仿宋" w:hint="eastAsia"/>
          <w:b/>
          <w:sz w:val="24"/>
          <w:szCs w:val="24"/>
          <w:lang w:bidi="zh-TW"/>
        </w:rPr>
        <w:t>报价</w:t>
      </w:r>
      <w:r>
        <w:rPr>
          <w:rFonts w:asciiTheme="minorEastAsia" w:hAnsiTheme="minorEastAsia" w:cs="仿宋" w:hint="eastAsia"/>
          <w:b/>
          <w:sz w:val="24"/>
          <w:szCs w:val="24"/>
          <w:lang w:bidi="zh-TW"/>
        </w:rPr>
        <w:t xml:space="preserve">日期：  </w:t>
      </w:r>
      <w:r w:rsidR="00401B98">
        <w:rPr>
          <w:rFonts w:asciiTheme="minorEastAsia" w:hAnsiTheme="minorEastAsia" w:cs="仿宋" w:hint="eastAsia"/>
          <w:b/>
          <w:sz w:val="24"/>
          <w:szCs w:val="24"/>
          <w:lang w:bidi="zh-TW"/>
        </w:rPr>
        <w:t xml:space="preserve"> </w:t>
      </w:r>
      <w:r>
        <w:rPr>
          <w:rFonts w:asciiTheme="minorEastAsia" w:hAnsiTheme="minorEastAsia" w:cs="仿宋" w:hint="eastAsia"/>
          <w:b/>
          <w:sz w:val="24"/>
          <w:szCs w:val="24"/>
          <w:lang w:bidi="zh-TW"/>
        </w:rPr>
        <w:t xml:space="preserve"> </w:t>
      </w:r>
      <w:r w:rsidR="009E7241">
        <w:rPr>
          <w:rFonts w:asciiTheme="minorEastAsia" w:hAnsiTheme="minorEastAsia" w:cs="仿宋" w:hint="eastAsia"/>
          <w:b/>
          <w:sz w:val="24"/>
          <w:szCs w:val="24"/>
          <w:lang w:bidi="zh-TW"/>
        </w:rPr>
        <w:t xml:space="preserve"> </w:t>
      </w:r>
      <w:r>
        <w:rPr>
          <w:rFonts w:asciiTheme="minorEastAsia" w:hAnsiTheme="minorEastAsia" w:cs="仿宋" w:hint="eastAsia"/>
          <w:b/>
          <w:sz w:val="24"/>
          <w:szCs w:val="24"/>
          <w:lang w:bidi="zh-TW"/>
        </w:rPr>
        <w:t xml:space="preserve">年  </w:t>
      </w:r>
      <w:r w:rsidR="00401B98">
        <w:rPr>
          <w:rFonts w:asciiTheme="minorEastAsia" w:hAnsiTheme="minorEastAsia" w:cs="仿宋" w:hint="eastAsia"/>
          <w:b/>
          <w:sz w:val="24"/>
          <w:szCs w:val="24"/>
          <w:lang w:bidi="zh-TW"/>
        </w:rPr>
        <w:t xml:space="preserve"> </w:t>
      </w:r>
      <w:r>
        <w:rPr>
          <w:rFonts w:asciiTheme="minorEastAsia" w:hAnsiTheme="minorEastAsia" w:cs="仿宋" w:hint="eastAsia"/>
          <w:b/>
          <w:sz w:val="24"/>
          <w:szCs w:val="24"/>
          <w:lang w:bidi="zh-TW"/>
        </w:rPr>
        <w:t xml:space="preserve">月  </w:t>
      </w:r>
      <w:r w:rsidR="00401B98">
        <w:rPr>
          <w:rFonts w:asciiTheme="minorEastAsia" w:hAnsiTheme="minorEastAsia" w:cs="仿宋" w:hint="eastAsia"/>
          <w:b/>
          <w:sz w:val="24"/>
          <w:szCs w:val="24"/>
          <w:lang w:bidi="zh-TW"/>
        </w:rPr>
        <w:t xml:space="preserve"> </w:t>
      </w:r>
      <w:r>
        <w:rPr>
          <w:rFonts w:asciiTheme="minorEastAsia" w:hAnsiTheme="minorEastAsia" w:cs="仿宋" w:hint="eastAsia"/>
          <w:b/>
          <w:sz w:val="24"/>
          <w:szCs w:val="24"/>
          <w:lang w:bidi="zh-TW"/>
        </w:rPr>
        <w:t>日</w:t>
      </w:r>
    </w:p>
    <w:tbl>
      <w:tblPr>
        <w:tblW w:w="936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19"/>
        <w:gridCol w:w="1134"/>
        <w:gridCol w:w="4961"/>
        <w:gridCol w:w="567"/>
        <w:gridCol w:w="851"/>
        <w:gridCol w:w="1134"/>
      </w:tblGrid>
      <w:tr w:rsidR="00A05590" w:rsidTr="002A4F33">
        <w:trPr>
          <w:trHeight w:hRule="exact" w:val="52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Pr="00513E3E" w:rsidRDefault="00A05590" w:rsidP="00752CDD">
            <w:pPr>
              <w:pStyle w:val="Other10"/>
              <w:spacing w:after="0" w:line="400" w:lineRule="exact"/>
              <w:ind w:firstLine="140"/>
              <w:jc w:val="center"/>
              <w:rPr>
                <w:color w:val="000000"/>
                <w:sz w:val="21"/>
                <w:szCs w:val="21"/>
                <w:lang w:val="en-US" w:eastAsia="zh-CN"/>
              </w:rPr>
            </w:pPr>
            <w:r w:rsidRPr="00513E3E"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Pr="00513E3E" w:rsidRDefault="00A05590" w:rsidP="00752CDD">
            <w:pPr>
              <w:pStyle w:val="Other10"/>
              <w:spacing w:after="0" w:line="400" w:lineRule="exact"/>
              <w:jc w:val="center"/>
              <w:rPr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需求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Pr="00513E3E" w:rsidRDefault="00A05590" w:rsidP="00752CDD">
            <w:pPr>
              <w:pStyle w:val="Other10"/>
              <w:spacing w:after="0" w:line="400" w:lineRule="exact"/>
              <w:jc w:val="center"/>
              <w:rPr>
                <w:color w:val="000000"/>
                <w:sz w:val="21"/>
                <w:szCs w:val="21"/>
                <w:lang w:val="en-US" w:eastAsia="zh-CN"/>
              </w:rPr>
            </w:pPr>
            <w:r w:rsidRPr="00513E3E"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Pr="00513E3E" w:rsidRDefault="00A05590" w:rsidP="00752CDD">
            <w:pPr>
              <w:pStyle w:val="Other10"/>
              <w:spacing w:after="0" w:line="400" w:lineRule="exact"/>
              <w:jc w:val="center"/>
              <w:rPr>
                <w:color w:val="000000"/>
                <w:sz w:val="21"/>
                <w:szCs w:val="21"/>
                <w:lang w:val="en-US" w:eastAsia="zh-CN"/>
              </w:rPr>
            </w:pPr>
            <w:r w:rsidRPr="00513E3E"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590" w:rsidRPr="00513E3E" w:rsidRDefault="00A05590" w:rsidP="00752CDD">
            <w:pPr>
              <w:pStyle w:val="Other10"/>
              <w:spacing w:after="0" w:line="400" w:lineRule="exact"/>
              <w:jc w:val="center"/>
              <w:rPr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价格（元）</w:t>
            </w:r>
          </w:p>
        </w:tc>
      </w:tr>
      <w:tr w:rsidR="00A05590" w:rsidTr="002A4F33">
        <w:trPr>
          <w:trHeight w:hRule="exact" w:val="98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Pr="00513E3E" w:rsidRDefault="00A05590" w:rsidP="00752CDD">
            <w:pPr>
              <w:pStyle w:val="Other10"/>
              <w:spacing w:after="0" w:line="400" w:lineRule="exact"/>
              <w:jc w:val="center"/>
              <w:rPr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Pr="00513E3E" w:rsidRDefault="00A05590" w:rsidP="00752CDD">
            <w:pPr>
              <w:pStyle w:val="Other10"/>
              <w:spacing w:after="0" w:line="400" w:lineRule="exact"/>
              <w:jc w:val="center"/>
              <w:rPr>
                <w:color w:val="000000"/>
                <w:sz w:val="21"/>
                <w:szCs w:val="21"/>
                <w:lang w:val="en-US" w:eastAsia="zh-CN"/>
              </w:rPr>
            </w:pPr>
            <w:r w:rsidRPr="00513E3E"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内容管理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Pr="00513E3E" w:rsidRDefault="00A05590" w:rsidP="00752CDD">
            <w:pPr>
              <w:pStyle w:val="Other10"/>
              <w:spacing w:after="0" w:line="240" w:lineRule="auto"/>
              <w:rPr>
                <w:color w:val="000000"/>
                <w:sz w:val="21"/>
                <w:szCs w:val="21"/>
                <w:lang w:val="en-US" w:eastAsia="zh-CN"/>
              </w:rPr>
            </w:pPr>
            <w:r w:rsidRPr="00513E3E"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1.包括 banner轮播，动态栏目分类，各栏目列表页，详情页，详情页支持图文混排，自定义内容格式，友情链接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Default="00A05590" w:rsidP="00752CDD">
            <w:pPr>
              <w:pStyle w:val="Other10"/>
              <w:spacing w:after="0" w:line="400" w:lineRule="exact"/>
              <w:rPr>
                <w:color w:val="000000"/>
                <w:sz w:val="21"/>
                <w:szCs w:val="21"/>
                <w:lang w:val="en-US" w:eastAsia="zh-CN"/>
              </w:rPr>
            </w:pPr>
          </w:p>
          <w:p w:rsidR="00A05590" w:rsidRPr="00513E3E" w:rsidRDefault="00A05590" w:rsidP="00752CDD">
            <w:pPr>
              <w:pStyle w:val="Other10"/>
              <w:spacing w:after="0" w:line="400" w:lineRule="exact"/>
              <w:ind w:firstLineChars="100" w:firstLine="210"/>
              <w:rPr>
                <w:color w:val="000000"/>
                <w:sz w:val="21"/>
                <w:szCs w:val="21"/>
                <w:lang w:val="en-US" w:eastAsia="zh-CN"/>
              </w:rPr>
            </w:pPr>
            <w:r w:rsidRPr="00513E3E"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项</w:t>
            </w:r>
          </w:p>
          <w:p w:rsidR="00A05590" w:rsidRPr="00513E3E" w:rsidRDefault="00A05590" w:rsidP="00752CDD">
            <w:pPr>
              <w:pStyle w:val="Other10"/>
              <w:spacing w:after="0" w:line="400" w:lineRule="exact"/>
              <w:jc w:val="center"/>
              <w:rPr>
                <w:color w:val="000000"/>
                <w:sz w:val="21"/>
                <w:szCs w:val="21"/>
                <w:lang w:val="en-US" w:eastAsia="zh-CN"/>
              </w:rPr>
            </w:pPr>
          </w:p>
          <w:p w:rsidR="00A05590" w:rsidRPr="00513E3E" w:rsidRDefault="00A05590" w:rsidP="00752CDD">
            <w:pPr>
              <w:pStyle w:val="Other10"/>
              <w:spacing w:after="0" w:line="400" w:lineRule="exact"/>
              <w:jc w:val="center"/>
              <w:rPr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Pr="00513E3E" w:rsidRDefault="00A05590" w:rsidP="00752CDD">
            <w:pPr>
              <w:pStyle w:val="Other10"/>
              <w:spacing w:after="0" w:line="400" w:lineRule="exact"/>
              <w:jc w:val="center"/>
              <w:rPr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590" w:rsidRDefault="00A05590" w:rsidP="00752CDD">
            <w:pPr>
              <w:pStyle w:val="Other10"/>
              <w:spacing w:after="0" w:line="400" w:lineRule="exact"/>
              <w:jc w:val="center"/>
              <w:rPr>
                <w:color w:val="000000"/>
                <w:sz w:val="21"/>
                <w:szCs w:val="21"/>
                <w:lang w:val="en-US" w:eastAsia="zh-CN"/>
              </w:rPr>
            </w:pPr>
          </w:p>
        </w:tc>
      </w:tr>
      <w:tr w:rsidR="00A05590" w:rsidTr="002A4F33">
        <w:trPr>
          <w:trHeight w:hRule="exact" w:val="107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Pr="00513E3E" w:rsidRDefault="00A05590" w:rsidP="00752CDD">
            <w:pPr>
              <w:pStyle w:val="Other10"/>
              <w:spacing w:after="0" w:line="400" w:lineRule="exact"/>
              <w:jc w:val="center"/>
              <w:rPr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Pr="00513E3E" w:rsidRDefault="00A05590" w:rsidP="00752CD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管理后台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Pr="00513E3E" w:rsidRDefault="00A05590" w:rsidP="00752CDD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1.分类管理，提供分类的添加，修改，删除功能，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2.保证内容发布栏目的拓展性和灵活性，后台发布数据，前台可实时展示。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Pr="00513E3E" w:rsidRDefault="00A05590" w:rsidP="00752CD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13E3E">
              <w:rPr>
                <w:rFonts w:ascii="宋体" w:hAnsi="宋体" w:cs="宋体" w:hint="eastAsia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Pr="00513E3E" w:rsidRDefault="00A05590" w:rsidP="00752CD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590" w:rsidRDefault="00A05590" w:rsidP="00752CD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A05590" w:rsidTr="002A4F33">
        <w:trPr>
          <w:trHeight w:hRule="exact" w:val="85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Pr="00513E3E" w:rsidRDefault="00A05590" w:rsidP="00752CDD">
            <w:pPr>
              <w:pStyle w:val="Other10"/>
              <w:spacing w:after="0" w:line="400" w:lineRule="exact"/>
              <w:jc w:val="center"/>
              <w:rPr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Pr="00513E3E" w:rsidRDefault="00A05590" w:rsidP="00752C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会员管理系统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Pr="00513E3E" w:rsidRDefault="00A05590" w:rsidP="00752C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1.提供会员注册功能。提供注册永和，后台用户管理。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2.可对用户进行查找，添加，删除操作。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Pr="00513E3E" w:rsidRDefault="00A05590" w:rsidP="00752CDD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13E3E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Pr="00513E3E" w:rsidRDefault="00A05590" w:rsidP="00752CD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590" w:rsidRDefault="00A05590" w:rsidP="00752CD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A05590" w:rsidTr="002A4F33">
        <w:trPr>
          <w:trHeight w:hRule="exact" w:val="99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Pr="00513E3E" w:rsidRDefault="00A05590" w:rsidP="00752CDD">
            <w:pPr>
              <w:pStyle w:val="Other10"/>
              <w:spacing w:after="0" w:line="400" w:lineRule="exact"/>
              <w:jc w:val="center"/>
              <w:rPr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Pr="00513E3E" w:rsidRDefault="00A05590" w:rsidP="00752CD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订单系统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Pr="00513E3E" w:rsidRDefault="00A05590" w:rsidP="00752CDD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1.在会员、产品系统基础上收集客户订单，并根据会员管理统计订单。后台可以对订单进行管理。按用户名。订单状态进行订单查询。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Pr="00513E3E" w:rsidRDefault="00A05590" w:rsidP="00752CD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13E3E">
              <w:rPr>
                <w:rFonts w:ascii="宋体" w:hAnsi="宋体" w:cs="宋体" w:hint="eastAsia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Pr="00513E3E" w:rsidRDefault="00A05590" w:rsidP="00752CD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590" w:rsidRDefault="00A05590" w:rsidP="00752CD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A05590" w:rsidTr="002A4F33">
        <w:trPr>
          <w:trHeight w:hRule="exact" w:val="64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Pr="00513E3E" w:rsidRDefault="00A05590" w:rsidP="00752CDD">
            <w:pPr>
              <w:pStyle w:val="Other10"/>
              <w:spacing w:after="0" w:line="400" w:lineRule="exact"/>
              <w:jc w:val="center"/>
              <w:rPr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Pr="00513E3E" w:rsidRDefault="00A05590" w:rsidP="00752CD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支付系统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Pr="00513E3E" w:rsidRDefault="00A05590" w:rsidP="00752C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1.通过订单系统统计，与银联系统、网络支付对接进行网络支付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Pr="00513E3E" w:rsidRDefault="00A05590" w:rsidP="00752CD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13E3E">
              <w:rPr>
                <w:rFonts w:ascii="宋体" w:hAnsi="宋体" w:cs="宋体" w:hint="eastAsia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Pr="00513E3E" w:rsidRDefault="00A05590" w:rsidP="00752CD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590" w:rsidRDefault="00A05590" w:rsidP="00752CD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A05590" w:rsidTr="008B00ED">
        <w:trPr>
          <w:trHeight w:hRule="exact" w:val="41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Pr="00513E3E" w:rsidRDefault="00A05590" w:rsidP="00752CDD">
            <w:pPr>
              <w:pStyle w:val="Other10"/>
              <w:spacing w:after="0" w:line="400" w:lineRule="exact"/>
              <w:jc w:val="center"/>
              <w:rPr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Default="00A05590" w:rsidP="00752CD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计数器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Default="00A05590" w:rsidP="00752C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1.计算机网站被访问的次数，销量统计。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Pr="00513E3E" w:rsidRDefault="00A05590" w:rsidP="00752CD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13E3E">
              <w:rPr>
                <w:rFonts w:ascii="宋体" w:hAnsi="宋体" w:cs="宋体" w:hint="eastAsia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Pr="00513E3E" w:rsidRDefault="00A05590" w:rsidP="00752CD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590" w:rsidRDefault="00A05590" w:rsidP="00752CD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A05590" w:rsidTr="002A4F33">
        <w:trPr>
          <w:trHeight w:hRule="exact" w:val="64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Pr="00513E3E" w:rsidRDefault="00A05590" w:rsidP="00752CDD">
            <w:pPr>
              <w:pStyle w:val="Other10"/>
              <w:spacing w:after="0" w:line="400" w:lineRule="exact"/>
              <w:jc w:val="center"/>
              <w:rPr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Default="00A05590" w:rsidP="00752CD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留言板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Default="00A05590" w:rsidP="00752C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1.网站自由留言、后台管理留言，可删除恶意及故意灌水留言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Pr="00513E3E" w:rsidRDefault="00A05590" w:rsidP="00752CD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13E3E">
              <w:rPr>
                <w:rFonts w:ascii="宋体" w:hAnsi="宋体" w:cs="宋体" w:hint="eastAsia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Pr="00513E3E" w:rsidRDefault="00A05590" w:rsidP="00752CD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590" w:rsidRDefault="00A05590" w:rsidP="00752CD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A05590" w:rsidTr="002A4F33">
        <w:trPr>
          <w:trHeight w:hRule="exact" w:val="64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Pr="00513E3E" w:rsidRDefault="00A05590" w:rsidP="00752CDD">
            <w:pPr>
              <w:pStyle w:val="Other10"/>
              <w:spacing w:after="0" w:line="400" w:lineRule="exact"/>
              <w:jc w:val="center"/>
              <w:rPr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Default="00A05590" w:rsidP="00752CD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友情链接系统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Default="00A05590" w:rsidP="00A05590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链接更多网站，利于网站推广。</w:t>
            </w:r>
          </w:p>
          <w:p w:rsidR="00A05590" w:rsidRDefault="00A05590" w:rsidP="00A05590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网页分享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Pr="00513E3E" w:rsidRDefault="00A05590" w:rsidP="00752CD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13E3E">
              <w:rPr>
                <w:rFonts w:ascii="宋体" w:hAnsi="宋体" w:cs="宋体" w:hint="eastAsia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Pr="00513E3E" w:rsidRDefault="00A05590" w:rsidP="00752CD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590" w:rsidRDefault="00A05590" w:rsidP="00752CD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A05590" w:rsidTr="002A4F33">
        <w:trPr>
          <w:trHeight w:hRule="exact" w:val="64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Pr="00513E3E" w:rsidRDefault="00A05590" w:rsidP="00752CDD">
            <w:pPr>
              <w:pStyle w:val="Other10"/>
              <w:spacing w:after="0" w:line="400" w:lineRule="exact"/>
              <w:jc w:val="center"/>
              <w:rPr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Default="00A05590" w:rsidP="00752CD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数据库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Default="00A05590" w:rsidP="00752C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1.可在管理后台对数据库进行备份、压缩等功能，防止数据丢失。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Pr="00513E3E" w:rsidRDefault="00A05590" w:rsidP="00752CD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13E3E">
              <w:rPr>
                <w:rFonts w:ascii="宋体" w:hAnsi="宋体" w:cs="宋体" w:hint="eastAsia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Pr="00513E3E" w:rsidRDefault="00A05590" w:rsidP="00752CD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590" w:rsidRDefault="00A05590" w:rsidP="00752CD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A05590" w:rsidTr="002A4F33">
        <w:trPr>
          <w:trHeight w:hRule="exact" w:val="64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Pr="00513E3E" w:rsidRDefault="00A05590" w:rsidP="00752CDD">
            <w:pPr>
              <w:pStyle w:val="Other10"/>
              <w:spacing w:after="0" w:line="400" w:lineRule="exact"/>
              <w:jc w:val="center"/>
              <w:rPr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Default="00A05590" w:rsidP="00752CD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下载系统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Default="00A05590" w:rsidP="00752C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1.客户软件及文件下载，可以直接对接云盘减少服务器压力，提高客户下周速度。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Pr="00513E3E" w:rsidRDefault="00A05590" w:rsidP="00752CD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13E3E">
              <w:rPr>
                <w:rFonts w:ascii="宋体" w:hAnsi="宋体" w:cs="宋体" w:hint="eastAsia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Pr="00513E3E" w:rsidRDefault="00A05590" w:rsidP="00752CD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590" w:rsidRDefault="00A05590" w:rsidP="00752CD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A05590" w:rsidTr="00443320">
        <w:trPr>
          <w:trHeight w:hRule="exact" w:val="122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Pr="00513E3E" w:rsidRDefault="00A05590" w:rsidP="00752CDD">
            <w:pPr>
              <w:pStyle w:val="Other10"/>
              <w:spacing w:after="0" w:line="400" w:lineRule="exact"/>
              <w:jc w:val="center"/>
              <w:rPr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Default="00A05590" w:rsidP="00752CD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手机版网站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Default="00A05590" w:rsidP="00752C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1.通过不同手机品牌、型号、操作系统在浏览本网站中可实现自适应和自匹配。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2.可将网站链接微信公众号，实现患者扫描二维码访问。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Pr="00513E3E" w:rsidRDefault="00A05590" w:rsidP="00752CD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13E3E">
              <w:rPr>
                <w:rFonts w:ascii="宋体" w:hAnsi="宋体" w:cs="宋体" w:hint="eastAsia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Pr="00513E3E" w:rsidRDefault="00A05590" w:rsidP="00752CD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590" w:rsidRDefault="00A05590" w:rsidP="00752CD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A05590" w:rsidTr="008B00ED">
        <w:trPr>
          <w:trHeight w:hRule="exact" w:val="43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Pr="00513E3E" w:rsidRDefault="00A05590" w:rsidP="00752CDD">
            <w:pPr>
              <w:pStyle w:val="Other10"/>
              <w:spacing w:after="0" w:line="400" w:lineRule="exact"/>
              <w:jc w:val="center"/>
              <w:rPr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Default="00A05590" w:rsidP="00752CD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域名维护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Pr="00CA48BC" w:rsidRDefault="00A05590" w:rsidP="00A05590">
            <w:pPr>
              <w:widowControl/>
              <w:numPr>
                <w:ilvl w:val="0"/>
                <w:numId w:val="3"/>
              </w:num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保证域名正常使用（含维护所产生费用）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Pr="00513E3E" w:rsidRDefault="00A05590" w:rsidP="00752CD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590" w:rsidRDefault="00A05590" w:rsidP="00752CD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590" w:rsidRDefault="00A05590" w:rsidP="00752CD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43320" w:rsidTr="009D4CDE">
        <w:trPr>
          <w:trHeight w:hRule="exact" w:val="42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3320" w:rsidRDefault="00443320" w:rsidP="00752CDD">
            <w:pPr>
              <w:pStyle w:val="Other10"/>
              <w:spacing w:after="0" w:line="400" w:lineRule="exact"/>
              <w:jc w:val="center"/>
              <w:rPr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3320" w:rsidRDefault="00443320" w:rsidP="00752CD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F63B72" w:rsidRDefault="00F63B72"/>
    <w:sectPr w:rsidR="00F63B72" w:rsidSect="009E72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77EF" w:rsidRDefault="007777EF" w:rsidP="007777EF">
      <w:r>
        <w:separator/>
      </w:r>
    </w:p>
  </w:endnote>
  <w:endnote w:type="continuationSeparator" w:id="1">
    <w:p w:rsidR="007777EF" w:rsidRDefault="007777EF" w:rsidP="007777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77EF" w:rsidRDefault="007777EF" w:rsidP="007777EF">
      <w:r>
        <w:separator/>
      </w:r>
    </w:p>
  </w:footnote>
  <w:footnote w:type="continuationSeparator" w:id="1">
    <w:p w:rsidR="007777EF" w:rsidRDefault="007777EF" w:rsidP="007777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F2CC392"/>
    <w:multiLevelType w:val="singleLevel"/>
    <w:tmpl w:val="BF2CC392"/>
    <w:lvl w:ilvl="0">
      <w:start w:val="1"/>
      <w:numFmt w:val="decimal"/>
      <w:suff w:val="nothing"/>
      <w:lvlText w:val="%1、"/>
      <w:lvlJc w:val="left"/>
    </w:lvl>
  </w:abstractNum>
  <w:abstractNum w:abstractNumId="1">
    <w:nsid w:val="11842F52"/>
    <w:multiLevelType w:val="hybridMultilevel"/>
    <w:tmpl w:val="B13E3A36"/>
    <w:lvl w:ilvl="0" w:tplc="A7560E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250595A"/>
    <w:multiLevelType w:val="hybridMultilevel"/>
    <w:tmpl w:val="A5EA9F6C"/>
    <w:lvl w:ilvl="0" w:tplc="4C8274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4BEB"/>
    <w:rsid w:val="000A1C9F"/>
    <w:rsid w:val="000A1D4A"/>
    <w:rsid w:val="00150A5F"/>
    <w:rsid w:val="0019086D"/>
    <w:rsid w:val="002A17A3"/>
    <w:rsid w:val="002A4F33"/>
    <w:rsid w:val="002E4770"/>
    <w:rsid w:val="003318E4"/>
    <w:rsid w:val="00376725"/>
    <w:rsid w:val="003B3395"/>
    <w:rsid w:val="00401B98"/>
    <w:rsid w:val="00443320"/>
    <w:rsid w:val="004833C8"/>
    <w:rsid w:val="00620690"/>
    <w:rsid w:val="00662898"/>
    <w:rsid w:val="007314F0"/>
    <w:rsid w:val="00743F2B"/>
    <w:rsid w:val="007777EF"/>
    <w:rsid w:val="007B4E46"/>
    <w:rsid w:val="008506D2"/>
    <w:rsid w:val="00862875"/>
    <w:rsid w:val="0086330C"/>
    <w:rsid w:val="008637A8"/>
    <w:rsid w:val="008B00ED"/>
    <w:rsid w:val="00995922"/>
    <w:rsid w:val="009C2AB6"/>
    <w:rsid w:val="009D4CDE"/>
    <w:rsid w:val="009E7241"/>
    <w:rsid w:val="00A05590"/>
    <w:rsid w:val="00A07449"/>
    <w:rsid w:val="00BA050D"/>
    <w:rsid w:val="00C1122D"/>
    <w:rsid w:val="00CA6314"/>
    <w:rsid w:val="00CB0C7E"/>
    <w:rsid w:val="00D378B2"/>
    <w:rsid w:val="00D54BEB"/>
    <w:rsid w:val="00F63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A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ther1">
    <w:name w:val="Other|1_"/>
    <w:basedOn w:val="a0"/>
    <w:link w:val="Other10"/>
    <w:qFormat/>
    <w:rsid w:val="00F63B72"/>
    <w:rPr>
      <w:rFonts w:ascii="宋体" w:hAnsi="宋体" w:cs="宋体"/>
      <w:sz w:val="19"/>
      <w:szCs w:val="19"/>
      <w:lang w:val="zh-TW" w:eastAsia="zh-TW" w:bidi="zh-TW"/>
    </w:rPr>
  </w:style>
  <w:style w:type="paragraph" w:customStyle="1" w:styleId="Other10">
    <w:name w:val="Other|1"/>
    <w:basedOn w:val="a"/>
    <w:link w:val="Other1"/>
    <w:qFormat/>
    <w:rsid w:val="00F63B72"/>
    <w:pPr>
      <w:spacing w:after="160" w:line="434" w:lineRule="auto"/>
      <w:jc w:val="left"/>
    </w:pPr>
    <w:rPr>
      <w:rFonts w:ascii="宋体" w:hAnsi="宋体" w:cs="宋体"/>
      <w:sz w:val="19"/>
      <w:szCs w:val="19"/>
      <w:lang w:val="zh-TW" w:eastAsia="zh-TW" w:bidi="zh-TW"/>
    </w:rPr>
  </w:style>
  <w:style w:type="paragraph" w:styleId="a3">
    <w:name w:val="header"/>
    <w:basedOn w:val="a"/>
    <w:link w:val="Char"/>
    <w:uiPriority w:val="99"/>
    <w:semiHidden/>
    <w:unhideWhenUsed/>
    <w:rsid w:val="007777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77E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77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77E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2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12</cp:revision>
  <dcterms:created xsi:type="dcterms:W3CDTF">2024-05-15T08:21:00Z</dcterms:created>
  <dcterms:modified xsi:type="dcterms:W3CDTF">2024-05-16T07:40:00Z</dcterms:modified>
</cp:coreProperties>
</file>